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367D1" w14:textId="77777777" w:rsidR="00C82DE9" w:rsidRPr="00C82DE9" w:rsidRDefault="00C82DE9" w:rsidP="00C82DE9">
      <w:pPr>
        <w:spacing w:after="0" w:line="240" w:lineRule="auto"/>
        <w:outlineLvl w:val="3"/>
        <w:rPr>
          <w:rFonts w:ascii="Helvetica" w:eastAsia="Times New Roman" w:hAnsi="Helvetica" w:cs="Helvetica"/>
          <w:b/>
          <w:bCs/>
          <w:color w:val="222222"/>
          <w:sz w:val="24"/>
          <w:szCs w:val="24"/>
          <w:lang w:eastAsia="nb-NO"/>
        </w:rPr>
      </w:pPr>
      <w:r>
        <w:rPr>
          <w:rFonts w:ascii="Helvetica" w:eastAsia="Times New Roman" w:hAnsi="Helvetica" w:cs="Helvetica"/>
          <w:b/>
          <w:bCs/>
          <w:color w:val="222222"/>
          <w:sz w:val="24"/>
          <w:szCs w:val="24"/>
          <w:lang w:eastAsia="nb-NO"/>
        </w:rPr>
        <w:t>D</w:t>
      </w:r>
      <w:r w:rsidRPr="00C82DE9">
        <w:rPr>
          <w:rFonts w:ascii="Helvetica" w:eastAsia="Times New Roman" w:hAnsi="Helvetica" w:cs="Helvetica"/>
          <w:b/>
          <w:bCs/>
          <w:color w:val="222222"/>
          <w:sz w:val="24"/>
          <w:szCs w:val="24"/>
          <w:lang w:eastAsia="nb-NO"/>
        </w:rPr>
        <w:t>EBATT</w:t>
      </w:r>
    </w:p>
    <w:p w14:paraId="64D291AB" w14:textId="77777777" w:rsidR="00C82DE9" w:rsidRPr="00C82DE9" w:rsidRDefault="00C82DE9" w:rsidP="00C82DE9">
      <w:pPr>
        <w:spacing w:before="100" w:beforeAutospacing="1" w:after="100" w:afterAutospacing="1" w:line="240" w:lineRule="auto"/>
        <w:outlineLvl w:val="0"/>
        <w:rPr>
          <w:rFonts w:ascii="Helvetica" w:eastAsia="Times New Roman" w:hAnsi="Helvetica" w:cs="Helvetica"/>
          <w:b/>
          <w:bCs/>
          <w:color w:val="222222"/>
          <w:kern w:val="36"/>
          <w:sz w:val="48"/>
          <w:szCs w:val="48"/>
          <w:lang w:eastAsia="nb-NO"/>
        </w:rPr>
      </w:pPr>
      <w:r w:rsidRPr="00C82DE9">
        <w:rPr>
          <w:rFonts w:ascii="Helvetica" w:eastAsia="Times New Roman" w:hAnsi="Helvetica" w:cs="Helvetica"/>
          <w:b/>
          <w:bCs/>
          <w:color w:val="222222"/>
          <w:kern w:val="36"/>
          <w:sz w:val="48"/>
          <w:szCs w:val="48"/>
          <w:lang w:eastAsia="nb-NO"/>
        </w:rPr>
        <w:t>Smittevern</w:t>
      </w:r>
    </w:p>
    <w:p w14:paraId="7D2B37AA" w14:textId="77777777" w:rsidR="00C82DE9" w:rsidRPr="00C82DE9" w:rsidRDefault="00C82DE9" w:rsidP="00C82DE9">
      <w:pPr>
        <w:spacing w:before="100" w:beforeAutospacing="1" w:after="100" w:afterAutospacing="1" w:line="240" w:lineRule="auto"/>
        <w:outlineLvl w:val="0"/>
        <w:rPr>
          <w:rFonts w:ascii="Helvetica" w:eastAsia="Times New Roman" w:hAnsi="Helvetica" w:cs="Helvetica"/>
          <w:b/>
          <w:bCs/>
          <w:color w:val="222222"/>
          <w:kern w:val="36"/>
          <w:sz w:val="48"/>
          <w:szCs w:val="48"/>
          <w:lang w:eastAsia="nb-NO"/>
        </w:rPr>
      </w:pPr>
      <w:r w:rsidRPr="00C82DE9">
        <w:rPr>
          <w:rFonts w:ascii="Helvetica" w:eastAsia="Times New Roman" w:hAnsi="Helvetica" w:cs="Helvetica"/>
          <w:b/>
          <w:bCs/>
          <w:color w:val="222222"/>
          <w:kern w:val="36"/>
          <w:sz w:val="48"/>
          <w:szCs w:val="48"/>
          <w:lang w:eastAsia="nb-NO"/>
        </w:rPr>
        <w:t>Har ikke god nok effekt</w:t>
      </w:r>
    </w:p>
    <w:p w14:paraId="7E038032" w14:textId="77777777" w:rsidR="00C82DE9" w:rsidRPr="00C82DE9" w:rsidRDefault="00C82DE9" w:rsidP="00C82DE9">
      <w:pPr>
        <w:spacing w:after="0" w:line="240" w:lineRule="auto"/>
        <w:outlineLvl w:val="2"/>
        <w:rPr>
          <w:rFonts w:ascii="Helvetica" w:eastAsia="Times New Roman" w:hAnsi="Helvetica" w:cs="Helvetica"/>
          <w:b/>
          <w:bCs/>
          <w:color w:val="222222"/>
          <w:sz w:val="27"/>
          <w:szCs w:val="27"/>
          <w:lang w:eastAsia="nb-NO"/>
        </w:rPr>
      </w:pPr>
      <w:r w:rsidRPr="00C82DE9">
        <w:rPr>
          <w:rFonts w:ascii="Helvetica" w:eastAsia="Times New Roman" w:hAnsi="Helvetica" w:cs="Helvetica"/>
          <w:b/>
          <w:bCs/>
          <w:color w:val="222222"/>
          <w:sz w:val="27"/>
          <w:szCs w:val="27"/>
          <w:lang w:eastAsia="nb-NO"/>
        </w:rPr>
        <w:t>Helsemyndighetene bekymrer seg for utviklingen av pandemien, men anbefaler fremdeles smitteverntiltak som ikke har hatt god nok effekt.</w:t>
      </w:r>
    </w:p>
    <w:p w14:paraId="6759FFB7" w14:textId="77777777" w:rsidR="00C82DE9" w:rsidRPr="00C82DE9" w:rsidRDefault="00C82DE9" w:rsidP="00C82DE9">
      <w:pPr>
        <w:spacing w:after="0" w:line="240" w:lineRule="auto"/>
        <w:rPr>
          <w:rFonts w:ascii="Helvetica" w:eastAsia="Times New Roman" w:hAnsi="Helvetica" w:cs="Helvetica"/>
          <w:color w:val="222222"/>
          <w:sz w:val="24"/>
          <w:szCs w:val="24"/>
          <w:lang w:eastAsia="nb-NO"/>
        </w:rPr>
      </w:pPr>
      <w:r>
        <w:rPr>
          <w:rFonts w:ascii="Helvetica" w:eastAsia="Times New Roman" w:hAnsi="Helvetica" w:cs="Helvetica"/>
          <w:noProof/>
          <w:color w:val="222222"/>
          <w:sz w:val="24"/>
          <w:szCs w:val="24"/>
          <w:lang w:eastAsia="nb-NO"/>
        </w:rPr>
        <w:drawing>
          <wp:inline distT="0" distB="0" distL="0" distR="0" wp14:anchorId="5B66A7EA" wp14:editId="0C4602E3">
            <wp:extent cx="5693386" cy="3250906"/>
            <wp:effectExtent l="0" t="0" r="3175" b="6985"/>
            <wp:docPr id="4" name="Bilde 4" descr="REDUSER SMITTESPREDNING: For å få åpnet samfunnet på sikt uten at viruset slår tilbake, må bruk av dokumenterte og erfart effektive smitteverntiltak introduseres som pålegg i smitteutsatte områder, skriver innsenderen. Foto: Shutterstock/N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USER SMITTESPREDNING: For å få åpnet samfunnet på sikt uten at viruset slår tilbake, må bruk av dokumenterte og erfart effektive smitteverntiltak introduseres som pålegg i smitteutsatte områder, skriver innsenderen. Foto: Shutterstock/NT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1164" cy="3289607"/>
                    </a:xfrm>
                    <a:prstGeom prst="rect">
                      <a:avLst/>
                    </a:prstGeom>
                    <a:noFill/>
                    <a:ln>
                      <a:noFill/>
                    </a:ln>
                  </pic:spPr>
                </pic:pic>
              </a:graphicData>
            </a:graphic>
          </wp:inline>
        </w:drawing>
      </w:r>
      <w:r w:rsidRPr="00C82DE9">
        <w:rPr>
          <w:rFonts w:ascii="Helvetica" w:eastAsia="Times New Roman" w:hAnsi="Helvetica" w:cs="Helvetica"/>
          <w:b/>
          <w:bCs/>
          <w:color w:val="222222"/>
          <w:sz w:val="24"/>
          <w:szCs w:val="24"/>
          <w:lang w:eastAsia="nb-NO"/>
        </w:rPr>
        <w:t>REDUSER SMITTESPREDNING:</w:t>
      </w:r>
      <w:r w:rsidRPr="00C82DE9">
        <w:rPr>
          <w:rFonts w:ascii="Helvetica" w:eastAsia="Times New Roman" w:hAnsi="Helvetica" w:cs="Helvetica"/>
          <w:color w:val="222222"/>
          <w:sz w:val="24"/>
          <w:szCs w:val="24"/>
          <w:lang w:eastAsia="nb-NO"/>
        </w:rPr>
        <w:t> For å få åpnet samfunnet på sikt uten at viruset slår tilbake, må bruk av dokumenterte og erfart effektive smitteverntiltak introduseres som pålegg i smitteutsatte områder, skriver innsenderen. Foto: Shutterstock/NTB</w:t>
      </w:r>
    </w:p>
    <w:p w14:paraId="4AC5FC86" w14:textId="77777777" w:rsidR="00225BD6" w:rsidRDefault="00225BD6" w:rsidP="00C82DE9">
      <w:pPr>
        <w:spacing w:after="0" w:line="240" w:lineRule="auto"/>
        <w:rPr>
          <w:rFonts w:ascii="Helvetica" w:eastAsia="Times New Roman" w:hAnsi="Helvetica" w:cs="Helvetica"/>
          <w:b/>
          <w:bCs/>
          <w:color w:val="222222"/>
          <w:sz w:val="24"/>
          <w:szCs w:val="24"/>
          <w:lang w:eastAsia="nb-NO"/>
        </w:rPr>
      </w:pPr>
    </w:p>
    <w:p w14:paraId="02B3EB92" w14:textId="6CFD417B" w:rsidR="00C82DE9" w:rsidRPr="00C82DE9" w:rsidRDefault="00C82DE9" w:rsidP="00C82DE9">
      <w:pPr>
        <w:spacing w:after="0" w:line="240" w:lineRule="auto"/>
        <w:rPr>
          <w:rFonts w:ascii="Helvetica" w:eastAsia="Times New Roman" w:hAnsi="Helvetica" w:cs="Helvetica"/>
          <w:color w:val="222222"/>
          <w:sz w:val="24"/>
          <w:szCs w:val="24"/>
          <w:lang w:eastAsia="nb-NO"/>
        </w:rPr>
      </w:pPr>
      <w:r w:rsidRPr="00C82DE9">
        <w:rPr>
          <w:rFonts w:ascii="Helvetica" w:eastAsia="Times New Roman" w:hAnsi="Helvetica" w:cs="Helvetica"/>
          <w:b/>
          <w:bCs/>
          <w:color w:val="222222"/>
          <w:sz w:val="24"/>
          <w:szCs w:val="24"/>
          <w:lang w:eastAsia="nb-NO"/>
        </w:rPr>
        <w:t>Eksterne kommentarer: </w:t>
      </w:r>
      <w:r w:rsidRPr="00C82DE9">
        <w:rPr>
          <w:rFonts w:ascii="Helvetica" w:eastAsia="Times New Roman" w:hAnsi="Helvetica" w:cs="Helvetica"/>
          <w:i/>
          <w:iCs/>
          <w:color w:val="222222"/>
          <w:sz w:val="24"/>
          <w:szCs w:val="24"/>
          <w:lang w:eastAsia="nb-NO"/>
        </w:rPr>
        <w:t>Dette er en debattartikkel. Analyse og standpunkt er skribentens egen.</w:t>
      </w:r>
    </w:p>
    <w:p w14:paraId="411A6D43" w14:textId="77777777" w:rsidR="00225BD6" w:rsidRDefault="00225BD6" w:rsidP="00C82DE9">
      <w:pPr>
        <w:spacing w:after="0" w:line="240" w:lineRule="auto"/>
        <w:rPr>
          <w:rFonts w:ascii="Helvetica" w:eastAsia="Times New Roman" w:hAnsi="Helvetica" w:cs="Helvetica"/>
          <w:b/>
          <w:bCs/>
          <w:color w:val="222222"/>
          <w:sz w:val="24"/>
          <w:szCs w:val="24"/>
          <w:lang w:eastAsia="nb-NO"/>
        </w:rPr>
      </w:pPr>
    </w:p>
    <w:p w14:paraId="4B60FC95" w14:textId="28758FCD" w:rsidR="00C82DE9" w:rsidRPr="00C82DE9" w:rsidRDefault="00C82DE9" w:rsidP="00C82DE9">
      <w:pPr>
        <w:spacing w:after="0" w:line="240" w:lineRule="auto"/>
        <w:rPr>
          <w:rFonts w:ascii="Helvetica" w:eastAsia="Times New Roman" w:hAnsi="Helvetica" w:cs="Helvetica"/>
          <w:b/>
          <w:bCs/>
          <w:color w:val="222222"/>
          <w:sz w:val="24"/>
          <w:szCs w:val="24"/>
          <w:lang w:eastAsia="nb-NO"/>
        </w:rPr>
      </w:pPr>
      <w:r w:rsidRPr="00C82DE9">
        <w:rPr>
          <w:rFonts w:ascii="Helvetica" w:eastAsia="Times New Roman" w:hAnsi="Helvetica" w:cs="Helvetica"/>
          <w:b/>
          <w:bCs/>
          <w:color w:val="222222"/>
          <w:sz w:val="24"/>
          <w:szCs w:val="24"/>
          <w:lang w:eastAsia="nb-NO"/>
        </w:rPr>
        <w:t>Bjørg Marit Andersen, professor dr. med.</w:t>
      </w:r>
    </w:p>
    <w:p w14:paraId="62C6B0FA" w14:textId="77777777" w:rsidR="00C82DE9" w:rsidRPr="00C82DE9" w:rsidRDefault="00C82DE9" w:rsidP="00C82DE9">
      <w:pPr>
        <w:spacing w:after="15" w:line="240" w:lineRule="auto"/>
        <w:rPr>
          <w:rFonts w:ascii="Helvetica" w:eastAsia="Times New Roman" w:hAnsi="Helvetica" w:cs="Helvetica"/>
          <w:color w:val="222222"/>
          <w:sz w:val="24"/>
          <w:szCs w:val="24"/>
          <w:lang w:eastAsia="nb-NO"/>
        </w:rPr>
      </w:pPr>
      <w:r w:rsidRPr="00C82DE9">
        <w:rPr>
          <w:rFonts w:ascii="Helvetica" w:eastAsia="Times New Roman" w:hAnsi="Helvetica" w:cs="Helvetica"/>
          <w:color w:val="222222"/>
          <w:sz w:val="24"/>
          <w:szCs w:val="24"/>
          <w:lang w:eastAsia="nb-NO"/>
        </w:rPr>
        <w:t>Publisert onsdag 03. mars 2021 - 21:51</w:t>
      </w:r>
    </w:p>
    <w:p w14:paraId="05A17E04" w14:textId="77777777" w:rsidR="00C82DE9" w:rsidRPr="00C82DE9" w:rsidRDefault="00C82DE9" w:rsidP="00C82DE9">
      <w:pPr>
        <w:spacing w:line="240" w:lineRule="auto"/>
        <w:jc w:val="center"/>
        <w:rPr>
          <w:rFonts w:ascii="Helvetica" w:eastAsia="Times New Roman" w:hAnsi="Helvetica" w:cs="Helvetica"/>
          <w:color w:val="222222"/>
          <w:sz w:val="24"/>
          <w:szCs w:val="24"/>
          <w:lang w:eastAsia="nb-NO"/>
        </w:rPr>
      </w:pPr>
      <w:r w:rsidRPr="00C82DE9">
        <w:rPr>
          <w:rFonts w:ascii="Helvetica" w:eastAsia="Times New Roman" w:hAnsi="Helvetica" w:cs="Helvetica"/>
          <w:color w:val="222222"/>
          <w:sz w:val="24"/>
          <w:szCs w:val="24"/>
          <w:lang w:eastAsia="nb-NO"/>
        </w:rPr>
        <w:t>⚙</w:t>
      </w:r>
    </w:p>
    <w:p w14:paraId="39692BDF" w14:textId="77777777" w:rsidR="001349AF" w:rsidRDefault="00C82DE9" w:rsidP="00C82DE9">
      <w:pPr>
        <w:spacing w:after="0" w:line="240" w:lineRule="auto"/>
        <w:rPr>
          <w:rFonts w:ascii="Helvetica" w:eastAsia="Times New Roman" w:hAnsi="Helvetica" w:cs="Helvetica"/>
          <w:color w:val="222222"/>
          <w:sz w:val="24"/>
          <w:szCs w:val="24"/>
          <w:lang w:eastAsia="nb-NO"/>
        </w:rPr>
      </w:pPr>
      <w:r>
        <w:rPr>
          <w:rFonts w:ascii="Helvetica" w:eastAsia="Times New Roman" w:hAnsi="Helvetica" w:cs="Helvetica"/>
          <w:noProof/>
          <w:color w:val="222222"/>
          <w:sz w:val="24"/>
          <w:szCs w:val="24"/>
          <w:lang w:eastAsia="nb-NO"/>
        </w:rPr>
        <w:drawing>
          <wp:inline distT="0" distB="0" distL="0" distR="0" wp14:anchorId="3F54EA92" wp14:editId="37B7C652">
            <wp:extent cx="3114675" cy="1781175"/>
            <wp:effectExtent l="0" t="0" r="9525" b="9525"/>
            <wp:docPr id="3" name="Bilde 3" descr="Bjørg Marit Ander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jørg Marit Anders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4675" cy="1781175"/>
                    </a:xfrm>
                    <a:prstGeom prst="rect">
                      <a:avLst/>
                    </a:prstGeom>
                    <a:noFill/>
                    <a:ln>
                      <a:noFill/>
                    </a:ln>
                  </pic:spPr>
                </pic:pic>
              </a:graphicData>
            </a:graphic>
          </wp:inline>
        </w:drawing>
      </w:r>
    </w:p>
    <w:p w14:paraId="1F6C018C" w14:textId="12C4E367" w:rsidR="00C82DE9" w:rsidRDefault="00C82DE9" w:rsidP="00C82DE9">
      <w:pPr>
        <w:spacing w:after="0" w:line="240" w:lineRule="auto"/>
        <w:rPr>
          <w:rFonts w:ascii="Helvetica" w:eastAsia="Times New Roman" w:hAnsi="Helvetica" w:cs="Helvetica"/>
          <w:color w:val="222222"/>
          <w:sz w:val="24"/>
          <w:szCs w:val="24"/>
          <w:lang w:eastAsia="nb-NO"/>
        </w:rPr>
      </w:pPr>
      <w:r w:rsidRPr="00C82DE9">
        <w:rPr>
          <w:rFonts w:ascii="Helvetica" w:eastAsia="Times New Roman" w:hAnsi="Helvetica" w:cs="Helvetica"/>
          <w:color w:val="222222"/>
          <w:sz w:val="24"/>
          <w:szCs w:val="24"/>
          <w:lang w:eastAsia="nb-NO"/>
        </w:rPr>
        <w:lastRenderedPageBreak/>
        <w:t>Bjørg Marit Andersen</w:t>
      </w:r>
    </w:p>
    <w:p w14:paraId="2654B4A5" w14:textId="77777777" w:rsidR="001349AF" w:rsidRPr="00C82DE9" w:rsidRDefault="001349AF" w:rsidP="00C82DE9">
      <w:pPr>
        <w:spacing w:after="0" w:line="240" w:lineRule="auto"/>
        <w:rPr>
          <w:rFonts w:ascii="Helvetica" w:eastAsia="Times New Roman" w:hAnsi="Helvetica" w:cs="Helvetica"/>
          <w:color w:val="222222"/>
          <w:sz w:val="24"/>
          <w:szCs w:val="24"/>
          <w:lang w:eastAsia="nb-NO"/>
        </w:rPr>
      </w:pPr>
    </w:p>
    <w:p w14:paraId="0D842424" w14:textId="77777777" w:rsidR="00C82DE9" w:rsidRPr="00C82DE9" w:rsidRDefault="00C82DE9" w:rsidP="00C82DE9">
      <w:pPr>
        <w:spacing w:after="100" w:afterAutospacing="1" w:line="240" w:lineRule="auto"/>
        <w:rPr>
          <w:rFonts w:ascii="Helvetica" w:eastAsia="Times New Roman" w:hAnsi="Helvetica" w:cs="Helvetica"/>
          <w:color w:val="222222"/>
          <w:sz w:val="24"/>
          <w:szCs w:val="24"/>
          <w:lang w:eastAsia="nb-NO"/>
        </w:rPr>
      </w:pPr>
      <w:r w:rsidRPr="00C82DE9">
        <w:rPr>
          <w:rFonts w:ascii="Helvetica" w:eastAsia="Times New Roman" w:hAnsi="Helvetica" w:cs="Helvetica"/>
          <w:color w:val="222222"/>
          <w:sz w:val="24"/>
          <w:szCs w:val="24"/>
          <w:lang w:eastAsia="nb-NO"/>
        </w:rPr>
        <w:t>Med unntak for en vel gjennomført nedstenging av samfunnet 12. mars i fjor, har tiltakene vært mangelfulle, uklare og preget av ansvarsvegring.</w:t>
      </w:r>
    </w:p>
    <w:p w14:paraId="216B291C" w14:textId="77777777" w:rsidR="00C82DE9" w:rsidRPr="00C82DE9" w:rsidRDefault="00C82DE9" w:rsidP="00C82DE9">
      <w:pPr>
        <w:spacing w:after="100" w:afterAutospacing="1" w:line="240" w:lineRule="auto"/>
        <w:rPr>
          <w:rFonts w:ascii="Helvetica" w:eastAsia="Times New Roman" w:hAnsi="Helvetica" w:cs="Helvetica"/>
          <w:color w:val="222222"/>
          <w:sz w:val="24"/>
          <w:szCs w:val="24"/>
          <w:lang w:eastAsia="nb-NO"/>
        </w:rPr>
      </w:pPr>
      <w:r w:rsidRPr="00C82DE9">
        <w:rPr>
          <w:rFonts w:ascii="Helvetica" w:eastAsia="Times New Roman" w:hAnsi="Helvetica" w:cs="Helvetica"/>
          <w:color w:val="222222"/>
          <w:sz w:val="24"/>
          <w:szCs w:val="24"/>
          <w:lang w:eastAsia="nb-NO"/>
        </w:rPr>
        <w:t>Coronaviruset kan ikke lages regler for og kan ikke styres, som den engelske statsministeren Boris Johnson, konkluderte med nylig. Kontrolltiltak til nå preller av et høyrisikovirus med lang levetid under lavere temperaturer og som er lett overførbart via kontakt, dråper og luftsmitte – mer enn to meter. Virusets spredning er grenseløs med stadig nye varianter, og stopp-tiltak er avhengig av profesjonelt smittevern.</w:t>
      </w:r>
    </w:p>
    <w:p w14:paraId="7F9A1DA6" w14:textId="2DDE6940" w:rsidR="00C82DE9" w:rsidRPr="00C82DE9" w:rsidRDefault="00C82DE9" w:rsidP="00C82DE9">
      <w:pPr>
        <w:spacing w:after="0" w:line="240" w:lineRule="auto"/>
        <w:rPr>
          <w:rFonts w:ascii="Helvetica" w:eastAsia="Times New Roman" w:hAnsi="Helvetica" w:cs="Helvetica"/>
          <w:color w:val="222222"/>
          <w:sz w:val="24"/>
          <w:szCs w:val="24"/>
          <w:lang w:eastAsia="nb-NO"/>
        </w:rPr>
      </w:pPr>
    </w:p>
    <w:p w14:paraId="567076C5" w14:textId="77777777" w:rsidR="00C82DE9" w:rsidRPr="00C82DE9" w:rsidRDefault="00C82DE9" w:rsidP="00C82DE9">
      <w:pPr>
        <w:spacing w:after="100" w:afterAutospacing="1" w:line="240" w:lineRule="auto"/>
        <w:rPr>
          <w:rFonts w:ascii="Helvetica" w:eastAsia="Times New Roman" w:hAnsi="Helvetica" w:cs="Helvetica"/>
          <w:color w:val="222222"/>
          <w:sz w:val="24"/>
          <w:szCs w:val="24"/>
          <w:lang w:eastAsia="nb-NO"/>
        </w:rPr>
      </w:pPr>
      <w:r w:rsidRPr="00C82DE9">
        <w:rPr>
          <w:rFonts w:ascii="Helvetica" w:eastAsia="Times New Roman" w:hAnsi="Helvetica" w:cs="Helvetica"/>
          <w:b/>
          <w:bCs/>
          <w:color w:val="222222"/>
          <w:sz w:val="24"/>
          <w:szCs w:val="24"/>
          <w:lang w:eastAsia="nb-NO"/>
        </w:rPr>
        <w:t>Derfor nytter det ikke </w:t>
      </w:r>
      <w:r w:rsidRPr="00C82DE9">
        <w:rPr>
          <w:rFonts w:ascii="Helvetica" w:eastAsia="Times New Roman" w:hAnsi="Helvetica" w:cs="Helvetica"/>
          <w:color w:val="222222"/>
          <w:sz w:val="24"/>
          <w:szCs w:val="24"/>
          <w:lang w:eastAsia="nb-NO"/>
        </w:rPr>
        <w:t>at våre helsemyndigheter vil «titrere» seg fram (en analysemetode) til en «balanse» mellom å holde viruset nede og «tilpasset sykehusenes kapasitet» på den ene siden og på den andre siden holde økonomi, skoler og næringsliv oppegående. Begge sider lider nå.</w:t>
      </w:r>
    </w:p>
    <w:p w14:paraId="346440AD" w14:textId="77777777" w:rsidR="00C82DE9" w:rsidRPr="00C82DE9" w:rsidRDefault="00C82DE9" w:rsidP="00C82DE9">
      <w:pPr>
        <w:spacing w:line="240" w:lineRule="auto"/>
        <w:jc w:val="center"/>
        <w:rPr>
          <w:rFonts w:ascii="Helvetica" w:eastAsia="Times New Roman" w:hAnsi="Helvetica" w:cs="Helvetica"/>
          <w:color w:val="222222"/>
          <w:sz w:val="24"/>
          <w:szCs w:val="24"/>
          <w:lang w:eastAsia="nb-NO"/>
        </w:rPr>
      </w:pPr>
      <w:r w:rsidRPr="00C82DE9">
        <w:rPr>
          <w:rFonts w:ascii="Helvetica" w:eastAsia="Times New Roman" w:hAnsi="Helvetica" w:cs="Helvetica"/>
          <w:color w:val="222222"/>
          <w:sz w:val="24"/>
          <w:szCs w:val="24"/>
          <w:lang w:eastAsia="nb-NO"/>
        </w:rPr>
        <w:t>⚙</w:t>
      </w:r>
    </w:p>
    <w:p w14:paraId="05120232" w14:textId="77777777" w:rsidR="00C82DE9" w:rsidRPr="00C82DE9" w:rsidRDefault="00C82DE9" w:rsidP="00C82DE9">
      <w:pPr>
        <w:spacing w:after="100" w:afterAutospacing="1" w:line="240" w:lineRule="auto"/>
        <w:rPr>
          <w:rFonts w:ascii="Helvetica" w:eastAsia="Times New Roman" w:hAnsi="Helvetica" w:cs="Helvetica"/>
          <w:color w:val="222222"/>
          <w:sz w:val="24"/>
          <w:szCs w:val="24"/>
          <w:lang w:eastAsia="nb-NO"/>
        </w:rPr>
      </w:pPr>
      <w:r w:rsidRPr="00C82DE9">
        <w:rPr>
          <w:rFonts w:ascii="Helvetica" w:eastAsia="Times New Roman" w:hAnsi="Helvetica" w:cs="Helvetica"/>
          <w:color w:val="222222"/>
          <w:sz w:val="24"/>
          <w:szCs w:val="24"/>
          <w:lang w:eastAsia="nb-NO"/>
        </w:rPr>
        <w:t>Samtidig har de forkastet, snakket ned og frarådet bruk av en rekke effektive, dokumenterte og kjente smitteverntiltak som: obligatorisk </w:t>
      </w:r>
      <w:hyperlink r:id="rId6" w:history="1">
        <w:r w:rsidRPr="00C82DE9">
          <w:rPr>
            <w:rFonts w:ascii="Helvetica" w:eastAsia="Times New Roman" w:hAnsi="Helvetica" w:cs="Helvetica"/>
            <w:color w:val="0000FF"/>
            <w:sz w:val="24"/>
            <w:szCs w:val="24"/>
            <w:u w:val="single"/>
            <w:lang w:eastAsia="nb-NO"/>
          </w:rPr>
          <w:t>grensekontroll</w:t>
        </w:r>
      </w:hyperlink>
      <w:r w:rsidRPr="00C82DE9">
        <w:rPr>
          <w:rFonts w:ascii="Helvetica" w:eastAsia="Times New Roman" w:hAnsi="Helvetica" w:cs="Helvetica"/>
          <w:color w:val="222222"/>
          <w:sz w:val="24"/>
          <w:szCs w:val="24"/>
          <w:lang w:eastAsia="nb-NO"/>
        </w:rPr>
        <w:t>, testing og smitteoppsporing, </w:t>
      </w:r>
      <w:hyperlink r:id="rId7" w:history="1">
        <w:r w:rsidRPr="00C82DE9">
          <w:rPr>
            <w:rFonts w:ascii="Helvetica" w:eastAsia="Times New Roman" w:hAnsi="Helvetica" w:cs="Helvetica"/>
            <w:color w:val="0000FF"/>
            <w:sz w:val="24"/>
            <w:szCs w:val="24"/>
            <w:u w:val="single"/>
            <w:lang w:eastAsia="nb-NO"/>
          </w:rPr>
          <w:t>luftsmitte</w:t>
        </w:r>
      </w:hyperlink>
      <w:r w:rsidRPr="00C82DE9">
        <w:rPr>
          <w:rFonts w:ascii="Helvetica" w:eastAsia="Times New Roman" w:hAnsi="Helvetica" w:cs="Helvetica"/>
          <w:color w:val="222222"/>
          <w:sz w:val="24"/>
          <w:szCs w:val="24"/>
          <w:lang w:eastAsia="nb-NO"/>
        </w:rPr>
        <w:t>tiltak, </w:t>
      </w:r>
      <w:hyperlink r:id="rId8" w:history="1">
        <w:r w:rsidRPr="00C82DE9">
          <w:rPr>
            <w:rFonts w:ascii="Helvetica" w:eastAsia="Times New Roman" w:hAnsi="Helvetica" w:cs="Helvetica"/>
            <w:color w:val="0000FF"/>
            <w:sz w:val="24"/>
            <w:szCs w:val="24"/>
            <w:u w:val="single"/>
            <w:lang w:eastAsia="nb-NO"/>
          </w:rPr>
          <w:t>avstand minst 2 meter</w:t>
        </w:r>
      </w:hyperlink>
      <w:r w:rsidRPr="00C82DE9">
        <w:rPr>
          <w:rFonts w:ascii="Helvetica" w:eastAsia="Times New Roman" w:hAnsi="Helvetica" w:cs="Helvetica"/>
          <w:color w:val="222222"/>
          <w:sz w:val="24"/>
          <w:szCs w:val="24"/>
          <w:lang w:eastAsia="nb-NO"/>
        </w:rPr>
        <w:t>, </w:t>
      </w:r>
      <w:hyperlink r:id="rId9" w:history="1">
        <w:r w:rsidRPr="00C82DE9">
          <w:rPr>
            <w:rFonts w:ascii="Helvetica" w:eastAsia="Times New Roman" w:hAnsi="Helvetica" w:cs="Helvetica"/>
            <w:color w:val="0000FF"/>
            <w:sz w:val="24"/>
            <w:szCs w:val="24"/>
            <w:u w:val="single"/>
            <w:lang w:eastAsia="nb-NO"/>
          </w:rPr>
          <w:t>karantene</w:t>
        </w:r>
      </w:hyperlink>
      <w:r w:rsidRPr="00C82DE9">
        <w:rPr>
          <w:rFonts w:ascii="Helvetica" w:eastAsia="Times New Roman" w:hAnsi="Helvetica" w:cs="Helvetica"/>
          <w:color w:val="222222"/>
          <w:sz w:val="24"/>
          <w:szCs w:val="24"/>
          <w:lang w:eastAsia="nb-NO"/>
        </w:rPr>
        <w:t>, isolasjon </w:t>
      </w:r>
      <w:hyperlink r:id="rId10" w:history="1">
        <w:r w:rsidRPr="00C82DE9">
          <w:rPr>
            <w:rFonts w:ascii="Helvetica" w:eastAsia="Times New Roman" w:hAnsi="Helvetica" w:cs="Helvetica"/>
            <w:color w:val="0000FF"/>
            <w:sz w:val="24"/>
            <w:szCs w:val="24"/>
            <w:u w:val="single"/>
            <w:lang w:eastAsia="nb-NO"/>
          </w:rPr>
          <w:t>av eldre</w:t>
        </w:r>
      </w:hyperlink>
      <w:r w:rsidRPr="00C82DE9">
        <w:rPr>
          <w:rFonts w:ascii="Helvetica" w:eastAsia="Times New Roman" w:hAnsi="Helvetica" w:cs="Helvetica"/>
          <w:color w:val="222222"/>
          <w:sz w:val="24"/>
          <w:szCs w:val="24"/>
          <w:lang w:eastAsia="nb-NO"/>
        </w:rPr>
        <w:t>, bruk av smittevernutstyr som </w:t>
      </w:r>
      <w:hyperlink r:id="rId11" w:history="1">
        <w:r w:rsidRPr="00C82DE9">
          <w:rPr>
            <w:rFonts w:ascii="Helvetica" w:eastAsia="Times New Roman" w:hAnsi="Helvetica" w:cs="Helvetica"/>
            <w:color w:val="0000FF"/>
            <w:sz w:val="24"/>
            <w:szCs w:val="24"/>
            <w:u w:val="single"/>
            <w:lang w:eastAsia="nb-NO"/>
          </w:rPr>
          <w:t>munnbind</w:t>
        </w:r>
      </w:hyperlink>
      <w:r w:rsidRPr="00C82DE9">
        <w:rPr>
          <w:rFonts w:ascii="Helvetica" w:eastAsia="Times New Roman" w:hAnsi="Helvetica" w:cs="Helvetica"/>
          <w:color w:val="222222"/>
          <w:sz w:val="24"/>
          <w:szCs w:val="24"/>
          <w:lang w:eastAsia="nb-NO"/>
        </w:rPr>
        <w:t>, og </w:t>
      </w:r>
      <w:hyperlink r:id="rId12" w:history="1">
        <w:r w:rsidRPr="00C82DE9">
          <w:rPr>
            <w:rFonts w:ascii="Helvetica" w:eastAsia="Times New Roman" w:hAnsi="Helvetica" w:cs="Helvetica"/>
            <w:color w:val="0000FF"/>
            <w:sz w:val="24"/>
            <w:szCs w:val="24"/>
            <w:u w:val="single"/>
            <w:lang w:eastAsia="nb-NO"/>
          </w:rPr>
          <w:t>stenging av skoler og universitet i perioder</w:t>
        </w:r>
      </w:hyperlink>
      <w:r w:rsidRPr="00C82DE9">
        <w:rPr>
          <w:rFonts w:ascii="Helvetica" w:eastAsia="Times New Roman" w:hAnsi="Helvetica" w:cs="Helvetica"/>
          <w:color w:val="222222"/>
          <w:sz w:val="24"/>
          <w:szCs w:val="24"/>
          <w:lang w:eastAsia="nb-NO"/>
        </w:rPr>
        <w:t> </w:t>
      </w:r>
      <w:hyperlink r:id="rId13" w:history="1">
        <w:r w:rsidRPr="00C82DE9">
          <w:rPr>
            <w:rFonts w:ascii="Helvetica" w:eastAsia="Times New Roman" w:hAnsi="Helvetica" w:cs="Helvetica"/>
            <w:color w:val="0000FF"/>
            <w:sz w:val="24"/>
            <w:szCs w:val="24"/>
            <w:u w:val="single"/>
            <w:lang w:eastAsia="nb-NO"/>
          </w:rPr>
          <w:t>med økt smittepress.</w:t>
        </w:r>
      </w:hyperlink>
      <w:r w:rsidRPr="00C82DE9">
        <w:rPr>
          <w:rFonts w:ascii="Helvetica" w:eastAsia="Times New Roman" w:hAnsi="Helvetica" w:cs="Helvetica"/>
          <w:color w:val="222222"/>
          <w:sz w:val="24"/>
          <w:szCs w:val="24"/>
          <w:lang w:eastAsia="nb-NO"/>
        </w:rPr>
        <w:t> De manglende smitteverntiltak har trolig medvirket til flere smittede og døde og en økt belastning på befolkningen og økonomien i hele landet.</w:t>
      </w:r>
    </w:p>
    <w:p w14:paraId="0F9DB790" w14:textId="77777777" w:rsidR="00C82DE9" w:rsidRPr="00C82DE9" w:rsidRDefault="00C82DE9" w:rsidP="00C82DE9">
      <w:pPr>
        <w:spacing w:after="100" w:afterAutospacing="1" w:line="240" w:lineRule="auto"/>
        <w:rPr>
          <w:rFonts w:ascii="Helvetica" w:eastAsia="Times New Roman" w:hAnsi="Helvetica" w:cs="Helvetica"/>
          <w:color w:val="222222"/>
          <w:sz w:val="24"/>
          <w:szCs w:val="24"/>
          <w:lang w:eastAsia="nb-NO"/>
        </w:rPr>
      </w:pPr>
      <w:r w:rsidRPr="00C82DE9">
        <w:rPr>
          <w:rFonts w:ascii="Helvetica" w:eastAsia="Times New Roman" w:hAnsi="Helvetica" w:cs="Helvetica"/>
          <w:b/>
          <w:bCs/>
          <w:color w:val="222222"/>
          <w:sz w:val="24"/>
          <w:szCs w:val="24"/>
          <w:lang w:eastAsia="nb-NO"/>
        </w:rPr>
        <w:t>Et økende antall studier og </w:t>
      </w:r>
      <w:r w:rsidRPr="00C82DE9">
        <w:rPr>
          <w:rFonts w:ascii="Helvetica" w:eastAsia="Times New Roman" w:hAnsi="Helvetica" w:cs="Helvetica"/>
          <w:color w:val="222222"/>
          <w:sz w:val="24"/>
          <w:szCs w:val="24"/>
          <w:lang w:eastAsia="nb-NO"/>
        </w:rPr>
        <w:t>erfaringer med SARS-1 i 2003 viser at luftbåren smitte er hovedsmittevei for coronaviruset SARS-2. I sommer ba mer enn 230 smitteverneksperter WHO om å oppdatere smittespredning til å inkludere luftsmitte. WHO satte døra på gløtt. Nylig ble det i USA sendt en petisjon med mer enn </w:t>
      </w:r>
      <w:hyperlink r:id="rId14" w:history="1">
        <w:r w:rsidRPr="00C82DE9">
          <w:rPr>
            <w:rFonts w:ascii="Helvetica" w:eastAsia="Times New Roman" w:hAnsi="Helvetica" w:cs="Helvetica"/>
            <w:color w:val="0000FF"/>
            <w:sz w:val="24"/>
            <w:szCs w:val="24"/>
            <w:u w:val="single"/>
            <w:lang w:eastAsia="nb-NO"/>
          </w:rPr>
          <w:t>10.000 underskrifter fra</w:t>
        </w:r>
      </w:hyperlink>
      <w:r w:rsidRPr="00C82DE9">
        <w:rPr>
          <w:rFonts w:ascii="Helvetica" w:eastAsia="Times New Roman" w:hAnsi="Helvetica" w:cs="Helvetica"/>
          <w:color w:val="222222"/>
          <w:sz w:val="24"/>
          <w:szCs w:val="24"/>
          <w:lang w:eastAsia="nb-NO"/>
        </w:rPr>
        <w:t> helsepersonell og andre organisasjoner til president Biden der de ber at CDC oppdaterer veiledere og rutiner til luftbåret smitteoverføring.</w:t>
      </w:r>
    </w:p>
    <w:p w14:paraId="4840FAC1" w14:textId="77777777" w:rsidR="00C82DE9" w:rsidRPr="00C82DE9" w:rsidRDefault="00C82DE9" w:rsidP="00C82DE9">
      <w:pPr>
        <w:spacing w:line="240" w:lineRule="auto"/>
        <w:jc w:val="center"/>
        <w:rPr>
          <w:rFonts w:ascii="Helvetica" w:eastAsia="Times New Roman" w:hAnsi="Helvetica" w:cs="Helvetica"/>
          <w:color w:val="222222"/>
          <w:sz w:val="24"/>
          <w:szCs w:val="24"/>
          <w:lang w:eastAsia="nb-NO"/>
        </w:rPr>
      </w:pPr>
      <w:r w:rsidRPr="00C82DE9">
        <w:rPr>
          <w:rFonts w:ascii="Helvetica" w:eastAsia="Times New Roman" w:hAnsi="Helvetica" w:cs="Helvetica"/>
          <w:color w:val="222222"/>
          <w:sz w:val="24"/>
          <w:szCs w:val="24"/>
          <w:lang w:eastAsia="nb-NO"/>
        </w:rPr>
        <w:t>⚙</w:t>
      </w:r>
    </w:p>
    <w:p w14:paraId="7FE099AC" w14:textId="77777777" w:rsidR="00C82DE9" w:rsidRPr="00C82DE9" w:rsidRDefault="00C82DE9" w:rsidP="00C82DE9">
      <w:pPr>
        <w:spacing w:after="100" w:afterAutospacing="1" w:line="240" w:lineRule="auto"/>
        <w:rPr>
          <w:rFonts w:ascii="Helvetica" w:eastAsia="Times New Roman" w:hAnsi="Helvetica" w:cs="Helvetica"/>
          <w:color w:val="222222"/>
          <w:sz w:val="24"/>
          <w:szCs w:val="24"/>
          <w:lang w:eastAsia="nb-NO"/>
        </w:rPr>
      </w:pPr>
      <w:r w:rsidRPr="00C82DE9">
        <w:rPr>
          <w:rFonts w:ascii="Helvetica" w:eastAsia="Times New Roman" w:hAnsi="Helvetica" w:cs="Helvetica"/>
          <w:b/>
          <w:bCs/>
          <w:color w:val="222222"/>
          <w:sz w:val="24"/>
          <w:szCs w:val="24"/>
          <w:lang w:eastAsia="nb-NO"/>
        </w:rPr>
        <w:t>Beskyttende effekt</w:t>
      </w:r>
      <w:r w:rsidRPr="00C82DE9">
        <w:rPr>
          <w:rFonts w:ascii="Helvetica" w:eastAsia="Times New Roman" w:hAnsi="Helvetica" w:cs="Helvetica"/>
          <w:color w:val="222222"/>
          <w:sz w:val="24"/>
          <w:szCs w:val="24"/>
          <w:lang w:eastAsia="nb-NO"/>
        </w:rPr>
        <w:t> av kirurgisk munnbind er vel dokumentert. Likeså den høyeffektive åndedrettsvernmasken P3 (N95) som benyttes i kontakt med kjent eller sikker positiv smitte.</w:t>
      </w:r>
    </w:p>
    <w:p w14:paraId="66745A56" w14:textId="77777777" w:rsidR="00C82DE9" w:rsidRPr="00C82DE9" w:rsidRDefault="00C82DE9" w:rsidP="00C82DE9">
      <w:pPr>
        <w:spacing w:after="0" w:line="240" w:lineRule="auto"/>
        <w:rPr>
          <w:rFonts w:ascii="Times New Roman" w:eastAsia="Times New Roman" w:hAnsi="Times New Roman" w:cs="Times New Roman"/>
          <w:color w:val="0000FF"/>
          <w:sz w:val="24"/>
          <w:szCs w:val="24"/>
          <w:lang w:eastAsia="nb-NO"/>
        </w:rPr>
      </w:pPr>
      <w:r w:rsidRPr="00C82DE9">
        <w:rPr>
          <w:rFonts w:ascii="Helvetica" w:eastAsia="Times New Roman" w:hAnsi="Helvetica" w:cs="Helvetica"/>
          <w:color w:val="222222"/>
          <w:sz w:val="24"/>
          <w:szCs w:val="24"/>
          <w:lang w:eastAsia="nb-NO"/>
        </w:rPr>
        <w:lastRenderedPageBreak/>
        <w:fldChar w:fldCharType="begin"/>
      </w:r>
      <w:r w:rsidRPr="00C82DE9">
        <w:rPr>
          <w:rFonts w:ascii="Helvetica" w:eastAsia="Times New Roman" w:hAnsi="Helvetica" w:cs="Helvetica"/>
          <w:color w:val="222222"/>
          <w:sz w:val="24"/>
          <w:szCs w:val="24"/>
          <w:lang w:eastAsia="nb-NO"/>
        </w:rPr>
        <w:instrText xml:space="preserve"> HYPERLINK "https://www.dagbladet.no/meninger/oslo-fra-tungt-til-blytungt/73468275" </w:instrText>
      </w:r>
      <w:r w:rsidRPr="00C82DE9">
        <w:rPr>
          <w:rFonts w:ascii="Helvetica" w:eastAsia="Times New Roman" w:hAnsi="Helvetica" w:cs="Helvetica"/>
          <w:color w:val="222222"/>
          <w:sz w:val="24"/>
          <w:szCs w:val="24"/>
          <w:lang w:eastAsia="nb-NO"/>
        </w:rPr>
        <w:fldChar w:fldCharType="separate"/>
      </w:r>
      <w:r>
        <w:rPr>
          <w:rFonts w:ascii="Helvetica" w:eastAsia="Times New Roman" w:hAnsi="Helvetica" w:cs="Helvetica"/>
          <w:noProof/>
          <w:color w:val="0000FF"/>
          <w:sz w:val="24"/>
          <w:szCs w:val="24"/>
          <w:lang w:eastAsia="nb-NO"/>
        </w:rPr>
        <w:drawing>
          <wp:inline distT="0" distB="0" distL="0" distR="0" wp14:anchorId="51562D8B" wp14:editId="52C0C601">
            <wp:extent cx="5634097" cy="3213735"/>
            <wp:effectExtent l="0" t="0" r="5080" b="5715"/>
            <wp:docPr id="1" name="Bilde 1" descr="Oslo: Fra tungt til blytungt">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slo: Fra tungt til blytungt">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56447" cy="3226484"/>
                    </a:xfrm>
                    <a:prstGeom prst="rect">
                      <a:avLst/>
                    </a:prstGeom>
                    <a:noFill/>
                    <a:ln>
                      <a:noFill/>
                    </a:ln>
                  </pic:spPr>
                </pic:pic>
              </a:graphicData>
            </a:graphic>
          </wp:inline>
        </w:drawing>
      </w:r>
    </w:p>
    <w:p w14:paraId="18BA8304" w14:textId="77777777" w:rsidR="00C82DE9" w:rsidRPr="00C82DE9" w:rsidRDefault="00C82DE9" w:rsidP="00C82DE9">
      <w:pPr>
        <w:spacing w:after="0" w:line="240" w:lineRule="auto"/>
        <w:rPr>
          <w:rFonts w:ascii="Times New Roman" w:eastAsia="Times New Roman" w:hAnsi="Times New Roman" w:cs="Times New Roman"/>
          <w:sz w:val="24"/>
          <w:szCs w:val="24"/>
          <w:lang w:eastAsia="nb-NO"/>
        </w:rPr>
      </w:pPr>
      <w:r w:rsidRPr="00C82DE9">
        <w:rPr>
          <w:rFonts w:ascii="Helvetica" w:eastAsia="Times New Roman" w:hAnsi="Helvetica" w:cs="Helvetica"/>
          <w:caps/>
          <w:color w:val="0000FF"/>
          <w:spacing w:val="8"/>
          <w:sz w:val="24"/>
          <w:szCs w:val="24"/>
          <w:lang w:eastAsia="nb-NO"/>
        </w:rPr>
        <w:t>MENINGER</w:t>
      </w:r>
    </w:p>
    <w:p w14:paraId="4640E7E6" w14:textId="77777777" w:rsidR="00C82DE9" w:rsidRPr="00C82DE9" w:rsidRDefault="00C82DE9" w:rsidP="00C82DE9">
      <w:pPr>
        <w:spacing w:after="0" w:line="240" w:lineRule="auto"/>
        <w:outlineLvl w:val="2"/>
        <w:rPr>
          <w:rFonts w:ascii="var(--font-family-title)" w:eastAsia="Times New Roman" w:hAnsi="var(--font-family-title)" w:cs="Helvetica"/>
          <w:b/>
          <w:bCs/>
          <w:i/>
          <w:iCs/>
          <w:color w:val="0000FF"/>
          <w:sz w:val="27"/>
          <w:szCs w:val="27"/>
          <w:lang w:eastAsia="nb-NO"/>
        </w:rPr>
      </w:pPr>
      <w:r w:rsidRPr="00C82DE9">
        <w:rPr>
          <w:rFonts w:ascii="var(--font-family-title)" w:eastAsia="Times New Roman" w:hAnsi="var(--font-family-title)" w:cs="Helvetica"/>
          <w:b/>
          <w:bCs/>
          <w:i/>
          <w:iCs/>
          <w:color w:val="0000FF"/>
          <w:sz w:val="27"/>
          <w:szCs w:val="27"/>
          <w:lang w:eastAsia="nb-NO"/>
        </w:rPr>
        <w:t>Oslo: Fra tungt til blytungt</w:t>
      </w:r>
    </w:p>
    <w:p w14:paraId="430D4C47" w14:textId="77777777" w:rsidR="00C82DE9" w:rsidRPr="00C82DE9" w:rsidRDefault="00C82DE9" w:rsidP="00C82DE9">
      <w:pPr>
        <w:spacing w:after="0" w:line="240" w:lineRule="auto"/>
        <w:rPr>
          <w:rFonts w:ascii="Helvetica" w:eastAsia="Times New Roman" w:hAnsi="Helvetica" w:cs="Helvetica"/>
          <w:color w:val="222222"/>
          <w:sz w:val="24"/>
          <w:szCs w:val="24"/>
          <w:lang w:eastAsia="nb-NO"/>
        </w:rPr>
      </w:pPr>
      <w:r w:rsidRPr="00C82DE9">
        <w:rPr>
          <w:rFonts w:ascii="Helvetica" w:eastAsia="Times New Roman" w:hAnsi="Helvetica" w:cs="Helvetica"/>
          <w:color w:val="222222"/>
          <w:sz w:val="24"/>
          <w:szCs w:val="24"/>
          <w:lang w:eastAsia="nb-NO"/>
        </w:rPr>
        <w:fldChar w:fldCharType="end"/>
      </w:r>
    </w:p>
    <w:p w14:paraId="703424F2" w14:textId="77777777" w:rsidR="00C82DE9" w:rsidRPr="00C82DE9" w:rsidRDefault="00C82DE9" w:rsidP="00C82DE9">
      <w:pPr>
        <w:spacing w:after="100" w:afterAutospacing="1" w:line="240" w:lineRule="auto"/>
        <w:rPr>
          <w:rFonts w:ascii="Helvetica" w:eastAsia="Times New Roman" w:hAnsi="Helvetica" w:cs="Helvetica"/>
          <w:color w:val="222222"/>
          <w:sz w:val="24"/>
          <w:szCs w:val="24"/>
          <w:lang w:eastAsia="nb-NO"/>
        </w:rPr>
      </w:pPr>
      <w:r w:rsidRPr="00C82DE9">
        <w:rPr>
          <w:rFonts w:ascii="Helvetica" w:eastAsia="Times New Roman" w:hAnsi="Helvetica" w:cs="Helvetica"/>
          <w:color w:val="222222"/>
          <w:sz w:val="24"/>
          <w:szCs w:val="24"/>
          <w:lang w:eastAsia="nb-NO"/>
        </w:rPr>
        <w:t>For å redusere luft- og dråpesmitte i smitteutsatte områder inne og ute, anbefales det bruk av medisinsk/kirurgisk munnbind eller 3-lags tøymaske. Nye </w:t>
      </w:r>
      <w:hyperlink r:id="rId17" w:history="1">
        <w:r w:rsidRPr="00C82DE9">
          <w:rPr>
            <w:rFonts w:ascii="Helvetica" w:eastAsia="Times New Roman" w:hAnsi="Helvetica" w:cs="Helvetica"/>
            <w:color w:val="0000FF"/>
            <w:sz w:val="24"/>
            <w:szCs w:val="24"/>
            <w:u w:val="single"/>
            <w:lang w:eastAsia="nb-NO"/>
          </w:rPr>
          <w:t>studier fra CDC viser at de</w:t>
        </w:r>
      </w:hyperlink>
      <w:r w:rsidRPr="00C82DE9">
        <w:rPr>
          <w:rFonts w:ascii="Helvetica" w:eastAsia="Times New Roman" w:hAnsi="Helvetica" w:cs="Helvetica"/>
          <w:color w:val="222222"/>
          <w:sz w:val="24"/>
          <w:szCs w:val="24"/>
          <w:lang w:eastAsia="nb-NO"/>
        </w:rPr>
        <w:t> har omtrent samme beskyttende effekt; 50-60 prosent mot virus begge veier. Ved å bruke en tøymaske utenpå munnbindet, øker beskyttelsen til 83 prosent hvis det tettes godt på sidene, skriver CDC. Når både smittekilde og smittemottaker benytter munnbind med maske utenpå, eller godt sidetettet munnbind, øker beskyttelsen til 96 prosent.</w:t>
      </w:r>
    </w:p>
    <w:p w14:paraId="3B0FBCA3" w14:textId="77777777" w:rsidR="00C82DE9" w:rsidRPr="00C82DE9" w:rsidRDefault="00C82DE9" w:rsidP="00C82DE9">
      <w:pPr>
        <w:spacing w:line="240" w:lineRule="auto"/>
        <w:jc w:val="center"/>
        <w:rPr>
          <w:rFonts w:ascii="Helvetica" w:eastAsia="Times New Roman" w:hAnsi="Helvetica" w:cs="Helvetica"/>
          <w:color w:val="222222"/>
          <w:sz w:val="24"/>
          <w:szCs w:val="24"/>
          <w:lang w:eastAsia="nb-NO"/>
        </w:rPr>
      </w:pPr>
      <w:r w:rsidRPr="00C82DE9">
        <w:rPr>
          <w:rFonts w:ascii="Helvetica" w:eastAsia="Times New Roman" w:hAnsi="Helvetica" w:cs="Helvetica"/>
          <w:color w:val="222222"/>
          <w:sz w:val="24"/>
          <w:szCs w:val="24"/>
          <w:lang w:eastAsia="nb-NO"/>
        </w:rPr>
        <w:t>⚙</w:t>
      </w:r>
    </w:p>
    <w:p w14:paraId="65C47A40" w14:textId="77777777" w:rsidR="00C82DE9" w:rsidRPr="00C82DE9" w:rsidRDefault="00C82DE9" w:rsidP="00C82DE9">
      <w:pPr>
        <w:spacing w:after="100" w:afterAutospacing="1" w:line="240" w:lineRule="auto"/>
        <w:rPr>
          <w:rFonts w:ascii="Helvetica" w:eastAsia="Times New Roman" w:hAnsi="Helvetica" w:cs="Helvetica"/>
          <w:color w:val="222222"/>
          <w:sz w:val="24"/>
          <w:szCs w:val="24"/>
          <w:lang w:eastAsia="nb-NO"/>
        </w:rPr>
      </w:pPr>
      <w:r w:rsidRPr="00C82DE9">
        <w:rPr>
          <w:rFonts w:ascii="Helvetica" w:eastAsia="Times New Roman" w:hAnsi="Helvetica" w:cs="Helvetica"/>
          <w:b/>
          <w:bCs/>
          <w:color w:val="222222"/>
          <w:sz w:val="24"/>
          <w:szCs w:val="24"/>
          <w:lang w:eastAsia="nb-NO"/>
        </w:rPr>
        <w:t>For å redusere spredningen nå</w:t>
      </w:r>
      <w:r w:rsidRPr="00C82DE9">
        <w:rPr>
          <w:rFonts w:ascii="Helvetica" w:eastAsia="Times New Roman" w:hAnsi="Helvetica" w:cs="Helvetica"/>
          <w:color w:val="222222"/>
          <w:sz w:val="24"/>
          <w:szCs w:val="24"/>
          <w:lang w:eastAsia="nb-NO"/>
        </w:rPr>
        <w:t> og for å kunne åpne samfunnet på sikt uten at viruset slår tilbake, må bruk av dokumenterte og erfart effektive smitteverntiltak introduseres som pålegg i smitteutsatte områder. Effektive tiltak mot luft- og dråpesmitte er god avstand (minst 2 meter), påbud om munnbind/maske i offentlige rom – ute og inne, inkludert i skolesystemet. I tillegg testing og smitteoppsporing, karantene/isolering, effektiv grensestenging, kontroll på arbeidsinnvandring og dagpendling og redusert mobilitet i befolkningen. Og alltid god personlig håndhygiene.</w:t>
      </w:r>
    </w:p>
    <w:p w14:paraId="142FD9E1" w14:textId="77777777" w:rsidR="00C82DE9" w:rsidRPr="00C82DE9" w:rsidRDefault="00C82DE9" w:rsidP="00C82DE9">
      <w:pPr>
        <w:spacing w:line="240" w:lineRule="auto"/>
        <w:jc w:val="center"/>
        <w:rPr>
          <w:rFonts w:ascii="Helvetica" w:eastAsia="Times New Roman" w:hAnsi="Helvetica" w:cs="Helvetica"/>
          <w:color w:val="222222"/>
          <w:sz w:val="24"/>
          <w:szCs w:val="24"/>
          <w:lang w:eastAsia="nb-NO"/>
        </w:rPr>
      </w:pPr>
      <w:r w:rsidRPr="00C82DE9">
        <w:rPr>
          <w:rFonts w:ascii="Helvetica" w:eastAsia="Times New Roman" w:hAnsi="Helvetica" w:cs="Helvetica"/>
          <w:color w:val="222222"/>
          <w:sz w:val="24"/>
          <w:szCs w:val="24"/>
          <w:lang w:eastAsia="nb-NO"/>
        </w:rPr>
        <w:t>⚙</w:t>
      </w:r>
    </w:p>
    <w:p w14:paraId="0AC65B0B" w14:textId="77777777" w:rsidR="00C82DE9" w:rsidRPr="00C82DE9" w:rsidRDefault="00C82DE9" w:rsidP="00C82DE9">
      <w:pPr>
        <w:spacing w:after="100" w:afterAutospacing="1" w:line="240" w:lineRule="auto"/>
        <w:rPr>
          <w:rFonts w:ascii="Helvetica" w:eastAsia="Times New Roman" w:hAnsi="Helvetica" w:cs="Helvetica"/>
          <w:color w:val="222222"/>
          <w:sz w:val="24"/>
          <w:szCs w:val="24"/>
          <w:lang w:eastAsia="nb-NO"/>
        </w:rPr>
      </w:pPr>
      <w:r w:rsidRPr="00C82DE9">
        <w:rPr>
          <w:rFonts w:ascii="Helvetica" w:eastAsia="Times New Roman" w:hAnsi="Helvetica" w:cs="Helvetica"/>
          <w:color w:val="222222"/>
          <w:sz w:val="24"/>
          <w:szCs w:val="24"/>
          <w:lang w:eastAsia="nb-NO"/>
        </w:rPr>
        <w:t>Men det viktigste er en dugnadsvillig, oppegående og vel orientert befolkning som ønsker å ta vare på hverandre. Dessuten har regjeringen vist en velvillig holdning til økonomiske redningspakker. Når det i tillegg kommer flere, forhåpentligvis gode, vaksiner, er det håp om at de fleste av oss vil «stå han av» enda en gang!</w:t>
      </w:r>
    </w:p>
    <w:p w14:paraId="769F615A" w14:textId="77777777" w:rsidR="00E10B84" w:rsidRDefault="00ED1030"/>
    <w:sectPr w:rsidR="00E10B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ar(--font-family-titl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DE9"/>
    <w:rsid w:val="001349AF"/>
    <w:rsid w:val="00225BD6"/>
    <w:rsid w:val="00584662"/>
    <w:rsid w:val="00B43AA2"/>
    <w:rsid w:val="00C82DE9"/>
    <w:rsid w:val="00E1482A"/>
    <w:rsid w:val="00ED103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6DDAE"/>
  <w15:docId w15:val="{0D9144C7-1C60-4CB4-8211-A7ED0AC07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C82D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Titolo3">
    <w:name w:val="heading 3"/>
    <w:basedOn w:val="Normale"/>
    <w:link w:val="Titolo3Carattere"/>
    <w:uiPriority w:val="9"/>
    <w:qFormat/>
    <w:rsid w:val="00C82DE9"/>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paragraph" w:styleId="Titolo4">
    <w:name w:val="heading 4"/>
    <w:basedOn w:val="Normale"/>
    <w:link w:val="Titolo4Carattere"/>
    <w:uiPriority w:val="9"/>
    <w:qFormat/>
    <w:rsid w:val="00C82DE9"/>
    <w:pPr>
      <w:spacing w:before="100" w:beforeAutospacing="1" w:after="100" w:afterAutospacing="1" w:line="240" w:lineRule="auto"/>
      <w:outlineLvl w:val="3"/>
    </w:pPr>
    <w:rPr>
      <w:rFonts w:ascii="Times New Roman" w:eastAsia="Times New Roman" w:hAnsi="Times New Roman" w:cs="Times New Roman"/>
      <w:b/>
      <w:bCs/>
      <w:sz w:val="24"/>
      <w:szCs w:val="24"/>
      <w:lang w:eastAsia="nb-N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82DE9"/>
    <w:rPr>
      <w:rFonts w:ascii="Times New Roman" w:eastAsia="Times New Roman" w:hAnsi="Times New Roman" w:cs="Times New Roman"/>
      <w:b/>
      <w:bCs/>
      <w:kern w:val="36"/>
      <w:sz w:val="48"/>
      <w:szCs w:val="48"/>
      <w:lang w:eastAsia="nb-NO"/>
    </w:rPr>
  </w:style>
  <w:style w:type="character" w:customStyle="1" w:styleId="Titolo3Carattere">
    <w:name w:val="Titolo 3 Carattere"/>
    <w:basedOn w:val="Carpredefinitoparagrafo"/>
    <w:link w:val="Titolo3"/>
    <w:uiPriority w:val="9"/>
    <w:rsid w:val="00C82DE9"/>
    <w:rPr>
      <w:rFonts w:ascii="Times New Roman" w:eastAsia="Times New Roman" w:hAnsi="Times New Roman" w:cs="Times New Roman"/>
      <w:b/>
      <w:bCs/>
      <w:sz w:val="27"/>
      <w:szCs w:val="27"/>
      <w:lang w:eastAsia="nb-NO"/>
    </w:rPr>
  </w:style>
  <w:style w:type="character" w:customStyle="1" w:styleId="Titolo4Carattere">
    <w:name w:val="Titolo 4 Carattere"/>
    <w:basedOn w:val="Carpredefinitoparagrafo"/>
    <w:link w:val="Titolo4"/>
    <w:uiPriority w:val="9"/>
    <w:rsid w:val="00C82DE9"/>
    <w:rPr>
      <w:rFonts w:ascii="Times New Roman" w:eastAsia="Times New Roman" w:hAnsi="Times New Roman" w:cs="Times New Roman"/>
      <w:b/>
      <w:bCs/>
      <w:sz w:val="24"/>
      <w:szCs w:val="24"/>
      <w:lang w:eastAsia="nb-NO"/>
    </w:rPr>
  </w:style>
  <w:style w:type="character" w:styleId="Enfasigrassetto">
    <w:name w:val="Strong"/>
    <w:basedOn w:val="Carpredefinitoparagrafo"/>
    <w:uiPriority w:val="22"/>
    <w:qFormat/>
    <w:rsid w:val="00C82DE9"/>
    <w:rPr>
      <w:b/>
      <w:bCs/>
    </w:rPr>
  </w:style>
  <w:style w:type="paragraph" w:styleId="IndirizzoHTML">
    <w:name w:val="HTML Address"/>
    <w:basedOn w:val="Normale"/>
    <w:link w:val="IndirizzoHTMLCarattere"/>
    <w:uiPriority w:val="99"/>
    <w:semiHidden/>
    <w:unhideWhenUsed/>
    <w:rsid w:val="00C82DE9"/>
    <w:pPr>
      <w:spacing w:after="0" w:line="240" w:lineRule="auto"/>
    </w:pPr>
    <w:rPr>
      <w:rFonts w:ascii="Times New Roman" w:eastAsia="Times New Roman" w:hAnsi="Times New Roman" w:cs="Times New Roman"/>
      <w:i/>
      <w:iCs/>
      <w:sz w:val="24"/>
      <w:szCs w:val="24"/>
      <w:lang w:eastAsia="nb-NO"/>
    </w:rPr>
  </w:style>
  <w:style w:type="character" w:customStyle="1" w:styleId="IndirizzoHTMLCarattere">
    <w:name w:val="Indirizzo HTML Carattere"/>
    <w:basedOn w:val="Carpredefinitoparagrafo"/>
    <w:link w:val="IndirizzoHTML"/>
    <w:uiPriority w:val="99"/>
    <w:semiHidden/>
    <w:rsid w:val="00C82DE9"/>
    <w:rPr>
      <w:rFonts w:ascii="Times New Roman" w:eastAsia="Times New Roman" w:hAnsi="Times New Roman" w:cs="Times New Roman"/>
      <w:i/>
      <w:iCs/>
      <w:sz w:val="24"/>
      <w:szCs w:val="24"/>
      <w:lang w:eastAsia="nb-NO"/>
    </w:rPr>
  </w:style>
  <w:style w:type="character" w:customStyle="1" w:styleId="firstname">
    <w:name w:val="firstname"/>
    <w:basedOn w:val="Carpredefinitoparagrafo"/>
    <w:rsid w:val="00C82DE9"/>
  </w:style>
  <w:style w:type="character" w:customStyle="1" w:styleId="lastname">
    <w:name w:val="lastname"/>
    <w:basedOn w:val="Carpredefinitoparagrafo"/>
    <w:rsid w:val="00C82DE9"/>
  </w:style>
  <w:style w:type="character" w:customStyle="1" w:styleId="dategroup">
    <w:name w:val="dategroup"/>
    <w:basedOn w:val="Carpredefinitoparagrafo"/>
    <w:rsid w:val="00C82DE9"/>
  </w:style>
  <w:style w:type="character" w:customStyle="1" w:styleId="datelabel">
    <w:name w:val="datelabel"/>
    <w:basedOn w:val="Carpredefinitoparagrafo"/>
    <w:rsid w:val="00C82DE9"/>
  </w:style>
  <w:style w:type="character" w:styleId="Collegamentoipertestuale">
    <w:name w:val="Hyperlink"/>
    <w:basedOn w:val="Carpredefinitoparagrafo"/>
    <w:uiPriority w:val="99"/>
    <w:semiHidden/>
    <w:unhideWhenUsed/>
    <w:rsid w:val="00C82DE9"/>
    <w:rPr>
      <w:color w:val="0000FF"/>
      <w:u w:val="single"/>
    </w:rPr>
  </w:style>
  <w:style w:type="paragraph" w:customStyle="1" w:styleId="text-darkgrey">
    <w:name w:val="text-darkgrey"/>
    <w:basedOn w:val="Normale"/>
    <w:rsid w:val="00C82DE9"/>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NormaleWeb">
    <w:name w:val="Normal (Web)"/>
    <w:basedOn w:val="Normale"/>
    <w:uiPriority w:val="99"/>
    <w:semiHidden/>
    <w:unhideWhenUsed/>
    <w:rsid w:val="00C82DE9"/>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meninger-text">
    <w:name w:val="meninger-text"/>
    <w:basedOn w:val="Carpredefinitoparagrafo"/>
    <w:rsid w:val="00C82DE9"/>
  </w:style>
  <w:style w:type="character" w:customStyle="1" w:styleId="jw-volume-update">
    <w:name w:val="jw-volume-update"/>
    <w:basedOn w:val="Carpredefinitoparagrafo"/>
    <w:rsid w:val="00C82DE9"/>
  </w:style>
  <w:style w:type="paragraph" w:styleId="Testofumetto">
    <w:name w:val="Balloon Text"/>
    <w:basedOn w:val="Normale"/>
    <w:link w:val="TestofumettoCarattere"/>
    <w:uiPriority w:val="99"/>
    <w:semiHidden/>
    <w:unhideWhenUsed/>
    <w:rsid w:val="00C82DE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2D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3522803">
      <w:bodyDiv w:val="1"/>
      <w:marLeft w:val="0"/>
      <w:marRight w:val="0"/>
      <w:marTop w:val="0"/>
      <w:marBottom w:val="0"/>
      <w:divBdr>
        <w:top w:val="none" w:sz="0" w:space="0" w:color="auto"/>
        <w:left w:val="none" w:sz="0" w:space="0" w:color="auto"/>
        <w:bottom w:val="none" w:sz="0" w:space="0" w:color="auto"/>
        <w:right w:val="none" w:sz="0" w:space="0" w:color="auto"/>
      </w:divBdr>
      <w:divsChild>
        <w:div w:id="494566843">
          <w:marLeft w:val="0"/>
          <w:marRight w:val="0"/>
          <w:marTop w:val="0"/>
          <w:marBottom w:val="0"/>
          <w:divBdr>
            <w:top w:val="none" w:sz="0" w:space="0" w:color="auto"/>
            <w:left w:val="none" w:sz="0" w:space="0" w:color="auto"/>
            <w:bottom w:val="none" w:sz="0" w:space="0" w:color="auto"/>
            <w:right w:val="none" w:sz="0" w:space="0" w:color="auto"/>
          </w:divBdr>
          <w:divsChild>
            <w:div w:id="444345508">
              <w:marLeft w:val="0"/>
              <w:marRight w:val="0"/>
              <w:marTop w:val="0"/>
              <w:marBottom w:val="0"/>
              <w:divBdr>
                <w:top w:val="none" w:sz="0" w:space="0" w:color="auto"/>
                <w:left w:val="none" w:sz="0" w:space="0" w:color="auto"/>
                <w:bottom w:val="none" w:sz="0" w:space="0" w:color="auto"/>
                <w:right w:val="none" w:sz="0" w:space="0" w:color="auto"/>
              </w:divBdr>
            </w:div>
            <w:div w:id="327172482">
              <w:marLeft w:val="0"/>
              <w:marRight w:val="0"/>
              <w:marTop w:val="0"/>
              <w:marBottom w:val="0"/>
              <w:divBdr>
                <w:top w:val="none" w:sz="0" w:space="0" w:color="auto"/>
                <w:left w:val="none" w:sz="0" w:space="0" w:color="auto"/>
                <w:bottom w:val="none" w:sz="0" w:space="0" w:color="auto"/>
                <w:right w:val="none" w:sz="0" w:space="0" w:color="auto"/>
              </w:divBdr>
            </w:div>
            <w:div w:id="251665942">
              <w:marLeft w:val="0"/>
              <w:marRight w:val="0"/>
              <w:marTop w:val="0"/>
              <w:marBottom w:val="0"/>
              <w:divBdr>
                <w:top w:val="none" w:sz="0" w:space="0" w:color="auto"/>
                <w:left w:val="none" w:sz="0" w:space="0" w:color="auto"/>
                <w:bottom w:val="none" w:sz="0" w:space="0" w:color="auto"/>
                <w:right w:val="none" w:sz="0" w:space="0" w:color="auto"/>
              </w:divBdr>
              <w:divsChild>
                <w:div w:id="1236546063">
                  <w:marLeft w:val="0"/>
                  <w:marRight w:val="0"/>
                  <w:marTop w:val="0"/>
                  <w:marBottom w:val="0"/>
                  <w:divBdr>
                    <w:top w:val="none" w:sz="0" w:space="0" w:color="auto"/>
                    <w:left w:val="none" w:sz="0" w:space="0" w:color="auto"/>
                    <w:bottom w:val="none" w:sz="0" w:space="0" w:color="auto"/>
                    <w:right w:val="none" w:sz="0" w:space="0" w:color="auto"/>
                  </w:divBdr>
                  <w:divsChild>
                    <w:div w:id="108110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8775">
              <w:marLeft w:val="0"/>
              <w:marRight w:val="0"/>
              <w:marTop w:val="0"/>
              <w:marBottom w:val="0"/>
              <w:divBdr>
                <w:top w:val="none" w:sz="0" w:space="0" w:color="auto"/>
                <w:left w:val="none" w:sz="0" w:space="0" w:color="auto"/>
                <w:bottom w:val="none" w:sz="0" w:space="0" w:color="auto"/>
                <w:right w:val="none" w:sz="0" w:space="0" w:color="auto"/>
              </w:divBdr>
              <w:divsChild>
                <w:div w:id="997155783">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1615751261">
          <w:marLeft w:val="0"/>
          <w:marRight w:val="0"/>
          <w:marTop w:val="0"/>
          <w:marBottom w:val="0"/>
          <w:divBdr>
            <w:top w:val="none" w:sz="0" w:space="0" w:color="auto"/>
            <w:left w:val="none" w:sz="0" w:space="0" w:color="auto"/>
            <w:bottom w:val="none" w:sz="0" w:space="0" w:color="auto"/>
            <w:right w:val="none" w:sz="0" w:space="0" w:color="auto"/>
          </w:divBdr>
          <w:divsChild>
            <w:div w:id="442916838">
              <w:marLeft w:val="0"/>
              <w:marRight w:val="0"/>
              <w:marTop w:val="100"/>
              <w:marBottom w:val="100"/>
              <w:divBdr>
                <w:top w:val="none" w:sz="0" w:space="0" w:color="auto"/>
                <w:left w:val="none" w:sz="0" w:space="0" w:color="auto"/>
                <w:bottom w:val="none" w:sz="0" w:space="0" w:color="auto"/>
                <w:right w:val="none" w:sz="0" w:space="0" w:color="auto"/>
              </w:divBdr>
              <w:divsChild>
                <w:div w:id="626663604">
                  <w:marLeft w:val="0"/>
                  <w:marRight w:val="0"/>
                  <w:marTop w:val="0"/>
                  <w:marBottom w:val="0"/>
                  <w:divBdr>
                    <w:top w:val="none" w:sz="0" w:space="0" w:color="auto"/>
                    <w:left w:val="none" w:sz="0" w:space="0" w:color="auto"/>
                    <w:bottom w:val="none" w:sz="0" w:space="0" w:color="auto"/>
                    <w:right w:val="none" w:sz="0" w:space="0" w:color="auto"/>
                  </w:divBdr>
                  <w:divsChild>
                    <w:div w:id="745154854">
                      <w:marLeft w:val="0"/>
                      <w:marRight w:val="0"/>
                      <w:marTop w:val="390"/>
                      <w:marBottom w:val="225"/>
                      <w:divBdr>
                        <w:top w:val="none" w:sz="0" w:space="0" w:color="auto"/>
                        <w:left w:val="none" w:sz="0" w:space="0" w:color="auto"/>
                        <w:bottom w:val="none" w:sz="0" w:space="0" w:color="auto"/>
                        <w:right w:val="none" w:sz="0" w:space="0" w:color="auto"/>
                      </w:divBdr>
                    </w:div>
                  </w:divsChild>
                </w:div>
              </w:divsChild>
            </w:div>
            <w:div w:id="1221014200">
              <w:marLeft w:val="0"/>
              <w:marRight w:val="0"/>
              <w:marTop w:val="0"/>
              <w:marBottom w:val="0"/>
              <w:divBdr>
                <w:top w:val="none" w:sz="0" w:space="0" w:color="auto"/>
                <w:left w:val="none" w:sz="0" w:space="0" w:color="auto"/>
                <w:bottom w:val="none" w:sz="0" w:space="0" w:color="auto"/>
                <w:right w:val="none" w:sz="0" w:space="0" w:color="auto"/>
              </w:divBdr>
              <w:divsChild>
                <w:div w:id="833836814">
                  <w:marLeft w:val="0"/>
                  <w:marRight w:val="0"/>
                  <w:marTop w:val="0"/>
                  <w:marBottom w:val="0"/>
                  <w:divBdr>
                    <w:top w:val="none" w:sz="0" w:space="0" w:color="auto"/>
                    <w:left w:val="none" w:sz="0" w:space="0" w:color="auto"/>
                    <w:bottom w:val="none" w:sz="0" w:space="0" w:color="auto"/>
                    <w:right w:val="none" w:sz="0" w:space="0" w:color="auto"/>
                  </w:divBdr>
                  <w:divsChild>
                    <w:div w:id="281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2725">
              <w:marLeft w:val="0"/>
              <w:marRight w:val="0"/>
              <w:marTop w:val="0"/>
              <w:marBottom w:val="0"/>
              <w:divBdr>
                <w:top w:val="none" w:sz="0" w:space="0" w:color="auto"/>
                <w:left w:val="none" w:sz="0" w:space="0" w:color="auto"/>
                <w:bottom w:val="none" w:sz="0" w:space="0" w:color="auto"/>
                <w:right w:val="none" w:sz="0" w:space="0" w:color="auto"/>
              </w:divBdr>
              <w:divsChild>
                <w:div w:id="1060783513">
                  <w:marLeft w:val="0"/>
                  <w:marRight w:val="0"/>
                  <w:marTop w:val="390"/>
                  <w:marBottom w:val="225"/>
                  <w:divBdr>
                    <w:top w:val="none" w:sz="0" w:space="0" w:color="auto"/>
                    <w:left w:val="none" w:sz="0" w:space="0" w:color="auto"/>
                    <w:bottom w:val="none" w:sz="0" w:space="0" w:color="auto"/>
                    <w:right w:val="none" w:sz="0" w:space="0" w:color="auto"/>
                  </w:divBdr>
                </w:div>
              </w:divsChild>
            </w:div>
            <w:div w:id="1121681046">
              <w:marLeft w:val="0"/>
              <w:marRight w:val="0"/>
              <w:marTop w:val="0"/>
              <w:marBottom w:val="0"/>
              <w:divBdr>
                <w:top w:val="none" w:sz="0" w:space="0" w:color="auto"/>
                <w:left w:val="none" w:sz="0" w:space="0" w:color="auto"/>
                <w:bottom w:val="none" w:sz="0" w:space="0" w:color="auto"/>
                <w:right w:val="none" w:sz="0" w:space="0" w:color="auto"/>
              </w:divBdr>
              <w:divsChild>
                <w:div w:id="1389382146">
                  <w:marLeft w:val="0"/>
                  <w:marRight w:val="0"/>
                  <w:marTop w:val="0"/>
                  <w:marBottom w:val="0"/>
                  <w:divBdr>
                    <w:top w:val="none" w:sz="0" w:space="0" w:color="auto"/>
                    <w:left w:val="none" w:sz="0" w:space="0" w:color="auto"/>
                    <w:bottom w:val="none" w:sz="0" w:space="0" w:color="auto"/>
                    <w:right w:val="none" w:sz="0" w:space="0" w:color="auto"/>
                  </w:divBdr>
                  <w:divsChild>
                    <w:div w:id="1326593697">
                      <w:marLeft w:val="0"/>
                      <w:marRight w:val="0"/>
                      <w:marTop w:val="0"/>
                      <w:marBottom w:val="0"/>
                      <w:divBdr>
                        <w:top w:val="none" w:sz="0" w:space="0" w:color="auto"/>
                        <w:left w:val="none" w:sz="0" w:space="0" w:color="auto"/>
                        <w:bottom w:val="none" w:sz="0" w:space="0" w:color="auto"/>
                        <w:right w:val="none" w:sz="0" w:space="0" w:color="auto"/>
                      </w:divBdr>
                      <w:divsChild>
                        <w:div w:id="1155561212">
                          <w:marLeft w:val="0"/>
                          <w:marRight w:val="0"/>
                          <w:marTop w:val="0"/>
                          <w:marBottom w:val="0"/>
                          <w:divBdr>
                            <w:top w:val="none" w:sz="0" w:space="0" w:color="auto"/>
                            <w:left w:val="none" w:sz="0" w:space="0" w:color="auto"/>
                            <w:bottom w:val="none" w:sz="0" w:space="0" w:color="auto"/>
                            <w:right w:val="none" w:sz="0" w:space="0" w:color="auto"/>
                          </w:divBdr>
                          <w:divsChild>
                            <w:div w:id="740181832">
                              <w:marLeft w:val="0"/>
                              <w:marRight w:val="0"/>
                              <w:marTop w:val="0"/>
                              <w:marBottom w:val="0"/>
                              <w:divBdr>
                                <w:top w:val="none" w:sz="0" w:space="0" w:color="auto"/>
                                <w:left w:val="none" w:sz="0" w:space="0" w:color="auto"/>
                                <w:bottom w:val="none" w:sz="0" w:space="0" w:color="auto"/>
                                <w:right w:val="none" w:sz="0" w:space="0" w:color="auto"/>
                              </w:divBdr>
                              <w:divsChild>
                                <w:div w:id="447511698">
                                  <w:marLeft w:val="0"/>
                                  <w:marRight w:val="0"/>
                                  <w:marTop w:val="0"/>
                                  <w:marBottom w:val="0"/>
                                  <w:divBdr>
                                    <w:top w:val="none" w:sz="0" w:space="0" w:color="auto"/>
                                    <w:left w:val="none" w:sz="0" w:space="0" w:color="auto"/>
                                    <w:bottom w:val="none" w:sz="0" w:space="0" w:color="auto"/>
                                    <w:right w:val="none" w:sz="0" w:space="0" w:color="auto"/>
                                  </w:divBdr>
                                  <w:divsChild>
                                    <w:div w:id="1996109941">
                                      <w:marLeft w:val="0"/>
                                      <w:marRight w:val="0"/>
                                      <w:marTop w:val="0"/>
                                      <w:marBottom w:val="0"/>
                                      <w:divBdr>
                                        <w:top w:val="none" w:sz="0" w:space="0" w:color="auto"/>
                                        <w:left w:val="none" w:sz="0" w:space="0" w:color="auto"/>
                                        <w:bottom w:val="none" w:sz="0" w:space="0" w:color="auto"/>
                                        <w:right w:val="none" w:sz="0" w:space="0" w:color="auto"/>
                                      </w:divBdr>
                                      <w:divsChild>
                                        <w:div w:id="851915089">
                                          <w:marLeft w:val="0"/>
                                          <w:marRight w:val="0"/>
                                          <w:marTop w:val="0"/>
                                          <w:marBottom w:val="0"/>
                                          <w:divBdr>
                                            <w:top w:val="none" w:sz="0" w:space="0" w:color="auto"/>
                                            <w:left w:val="none" w:sz="0" w:space="0" w:color="auto"/>
                                            <w:bottom w:val="none" w:sz="0" w:space="0" w:color="auto"/>
                                            <w:right w:val="none" w:sz="0" w:space="0" w:color="auto"/>
                                          </w:divBdr>
                                        </w:div>
                                      </w:divsChild>
                                    </w:div>
                                    <w:div w:id="1748262752">
                                      <w:marLeft w:val="-15"/>
                                      <w:marRight w:val="-15"/>
                                      <w:marTop w:val="0"/>
                                      <w:marBottom w:val="0"/>
                                      <w:divBdr>
                                        <w:top w:val="none" w:sz="0" w:space="0" w:color="auto"/>
                                        <w:left w:val="none" w:sz="0" w:space="0" w:color="auto"/>
                                        <w:bottom w:val="none" w:sz="0" w:space="0" w:color="auto"/>
                                        <w:right w:val="none" w:sz="0" w:space="0" w:color="auto"/>
                                      </w:divBdr>
                                    </w:div>
                                    <w:div w:id="47861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676256">
              <w:marLeft w:val="0"/>
              <w:marRight w:val="0"/>
              <w:marTop w:val="0"/>
              <w:marBottom w:val="0"/>
              <w:divBdr>
                <w:top w:val="none" w:sz="0" w:space="0" w:color="auto"/>
                <w:left w:val="none" w:sz="0" w:space="0" w:color="auto"/>
                <w:bottom w:val="none" w:sz="0" w:space="0" w:color="auto"/>
                <w:right w:val="none" w:sz="0" w:space="0" w:color="auto"/>
              </w:divBdr>
              <w:divsChild>
                <w:div w:id="1775708780">
                  <w:marLeft w:val="0"/>
                  <w:marRight w:val="0"/>
                  <w:marTop w:val="390"/>
                  <w:marBottom w:val="225"/>
                  <w:divBdr>
                    <w:top w:val="none" w:sz="0" w:space="0" w:color="auto"/>
                    <w:left w:val="none" w:sz="0" w:space="0" w:color="auto"/>
                    <w:bottom w:val="none" w:sz="0" w:space="0" w:color="auto"/>
                    <w:right w:val="none" w:sz="0" w:space="0" w:color="auto"/>
                  </w:divBdr>
                </w:div>
              </w:divsChild>
            </w:div>
            <w:div w:id="1385254794">
              <w:marLeft w:val="0"/>
              <w:marRight w:val="0"/>
              <w:marTop w:val="0"/>
              <w:marBottom w:val="0"/>
              <w:divBdr>
                <w:top w:val="none" w:sz="0" w:space="0" w:color="auto"/>
                <w:left w:val="none" w:sz="0" w:space="0" w:color="auto"/>
                <w:bottom w:val="none" w:sz="0" w:space="0" w:color="auto"/>
                <w:right w:val="none" w:sz="0" w:space="0" w:color="auto"/>
              </w:divBdr>
              <w:divsChild>
                <w:div w:id="2098136990">
                  <w:marLeft w:val="0"/>
                  <w:marRight w:val="0"/>
                  <w:marTop w:val="0"/>
                  <w:marBottom w:val="0"/>
                  <w:divBdr>
                    <w:top w:val="none" w:sz="0" w:space="0" w:color="auto"/>
                    <w:left w:val="none" w:sz="0" w:space="0" w:color="auto"/>
                    <w:bottom w:val="none" w:sz="0" w:space="0" w:color="auto"/>
                    <w:right w:val="none" w:sz="0" w:space="0" w:color="auto"/>
                  </w:divBdr>
                  <w:divsChild>
                    <w:div w:id="16800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57854">
              <w:marLeft w:val="0"/>
              <w:marRight w:val="0"/>
              <w:marTop w:val="0"/>
              <w:marBottom w:val="0"/>
              <w:divBdr>
                <w:top w:val="none" w:sz="0" w:space="0" w:color="auto"/>
                <w:left w:val="none" w:sz="0" w:space="0" w:color="auto"/>
                <w:bottom w:val="none" w:sz="0" w:space="0" w:color="auto"/>
                <w:right w:val="none" w:sz="0" w:space="0" w:color="auto"/>
              </w:divBdr>
              <w:divsChild>
                <w:div w:id="1972395081">
                  <w:marLeft w:val="0"/>
                  <w:marRight w:val="0"/>
                  <w:marTop w:val="390"/>
                  <w:marBottom w:val="225"/>
                  <w:divBdr>
                    <w:top w:val="none" w:sz="0" w:space="0" w:color="auto"/>
                    <w:left w:val="none" w:sz="0" w:space="0" w:color="auto"/>
                    <w:bottom w:val="none" w:sz="0" w:space="0" w:color="auto"/>
                    <w:right w:val="none" w:sz="0" w:space="0" w:color="auto"/>
                  </w:divBdr>
                </w:div>
              </w:divsChild>
            </w:div>
            <w:div w:id="640816535">
              <w:marLeft w:val="0"/>
              <w:marRight w:val="0"/>
              <w:marTop w:val="0"/>
              <w:marBottom w:val="0"/>
              <w:divBdr>
                <w:top w:val="none" w:sz="0" w:space="0" w:color="auto"/>
                <w:left w:val="none" w:sz="0" w:space="0" w:color="auto"/>
                <w:bottom w:val="none" w:sz="0" w:space="0" w:color="auto"/>
                <w:right w:val="none" w:sz="0" w:space="0" w:color="auto"/>
              </w:divBdr>
              <w:divsChild>
                <w:div w:id="1299608061">
                  <w:marLeft w:val="0"/>
                  <w:marRight w:val="0"/>
                  <w:marTop w:val="0"/>
                  <w:marBottom w:val="0"/>
                  <w:divBdr>
                    <w:top w:val="none" w:sz="0" w:space="0" w:color="auto"/>
                    <w:left w:val="none" w:sz="0" w:space="0" w:color="auto"/>
                    <w:bottom w:val="none" w:sz="0" w:space="0" w:color="auto"/>
                    <w:right w:val="none" w:sz="0" w:space="0" w:color="auto"/>
                  </w:divBdr>
                  <w:divsChild>
                    <w:div w:id="2093382129">
                      <w:marLeft w:val="0"/>
                      <w:marRight w:val="0"/>
                      <w:marTop w:val="0"/>
                      <w:marBottom w:val="0"/>
                      <w:divBdr>
                        <w:top w:val="none" w:sz="0" w:space="0" w:color="auto"/>
                        <w:left w:val="none" w:sz="0" w:space="0" w:color="auto"/>
                        <w:bottom w:val="none" w:sz="0" w:space="0" w:color="auto"/>
                        <w:right w:val="none" w:sz="0" w:space="0" w:color="auto"/>
                      </w:divBdr>
                      <w:divsChild>
                        <w:div w:id="260647729">
                          <w:marLeft w:val="0"/>
                          <w:marRight w:val="0"/>
                          <w:marTop w:val="0"/>
                          <w:marBottom w:val="0"/>
                          <w:divBdr>
                            <w:top w:val="none" w:sz="0" w:space="0" w:color="auto"/>
                            <w:left w:val="none" w:sz="0" w:space="0" w:color="auto"/>
                            <w:bottom w:val="none" w:sz="0" w:space="0" w:color="auto"/>
                            <w:right w:val="none" w:sz="0" w:space="0" w:color="auto"/>
                          </w:divBdr>
                          <w:divsChild>
                            <w:div w:id="1016078275">
                              <w:marLeft w:val="0"/>
                              <w:marRight w:val="0"/>
                              <w:marTop w:val="0"/>
                              <w:marBottom w:val="0"/>
                              <w:divBdr>
                                <w:top w:val="none" w:sz="0" w:space="0" w:color="auto"/>
                                <w:left w:val="none" w:sz="0" w:space="0" w:color="auto"/>
                                <w:bottom w:val="none" w:sz="0" w:space="0" w:color="auto"/>
                                <w:right w:val="none" w:sz="0" w:space="0" w:color="auto"/>
                              </w:divBdr>
                              <w:divsChild>
                                <w:div w:id="23334861">
                                  <w:marLeft w:val="0"/>
                                  <w:marRight w:val="0"/>
                                  <w:marTop w:val="0"/>
                                  <w:marBottom w:val="0"/>
                                  <w:divBdr>
                                    <w:top w:val="none" w:sz="0" w:space="0" w:color="auto"/>
                                    <w:left w:val="none" w:sz="0" w:space="0" w:color="auto"/>
                                    <w:bottom w:val="none" w:sz="0" w:space="0" w:color="auto"/>
                                    <w:right w:val="none" w:sz="0" w:space="0" w:color="auto"/>
                                  </w:divBdr>
                                  <w:divsChild>
                                    <w:div w:id="1180239128">
                                      <w:marLeft w:val="0"/>
                                      <w:marRight w:val="0"/>
                                      <w:marTop w:val="0"/>
                                      <w:marBottom w:val="0"/>
                                      <w:divBdr>
                                        <w:top w:val="none" w:sz="0" w:space="0" w:color="auto"/>
                                        <w:left w:val="none" w:sz="0" w:space="0" w:color="auto"/>
                                        <w:bottom w:val="none" w:sz="0" w:space="0" w:color="auto"/>
                                        <w:right w:val="none" w:sz="0" w:space="0" w:color="auto"/>
                                      </w:divBdr>
                                      <w:divsChild>
                                        <w:div w:id="1470174134">
                                          <w:marLeft w:val="0"/>
                                          <w:marRight w:val="0"/>
                                          <w:marTop w:val="0"/>
                                          <w:marBottom w:val="0"/>
                                          <w:divBdr>
                                            <w:top w:val="none" w:sz="0" w:space="0" w:color="auto"/>
                                            <w:left w:val="none" w:sz="0" w:space="0" w:color="auto"/>
                                            <w:bottom w:val="none" w:sz="0" w:space="0" w:color="auto"/>
                                            <w:right w:val="none" w:sz="0" w:space="0" w:color="auto"/>
                                          </w:divBdr>
                                        </w:div>
                                      </w:divsChild>
                                    </w:div>
                                    <w:div w:id="2053726368">
                                      <w:marLeft w:val="-15"/>
                                      <w:marRight w:val="-15"/>
                                      <w:marTop w:val="0"/>
                                      <w:marBottom w:val="0"/>
                                      <w:divBdr>
                                        <w:top w:val="none" w:sz="0" w:space="0" w:color="auto"/>
                                        <w:left w:val="none" w:sz="0" w:space="0" w:color="auto"/>
                                        <w:bottom w:val="none" w:sz="0" w:space="0" w:color="auto"/>
                                        <w:right w:val="none" w:sz="0" w:space="0" w:color="auto"/>
                                      </w:divBdr>
                                    </w:div>
                                    <w:div w:id="27440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771681">
              <w:marLeft w:val="0"/>
              <w:marRight w:val="0"/>
              <w:marTop w:val="0"/>
              <w:marBottom w:val="0"/>
              <w:divBdr>
                <w:top w:val="none" w:sz="0" w:space="0" w:color="auto"/>
                <w:left w:val="none" w:sz="0" w:space="0" w:color="auto"/>
                <w:bottom w:val="none" w:sz="0" w:space="0" w:color="auto"/>
                <w:right w:val="none" w:sz="0" w:space="0" w:color="auto"/>
              </w:divBdr>
              <w:divsChild>
                <w:div w:id="1073241544">
                  <w:marLeft w:val="0"/>
                  <w:marRight w:val="0"/>
                  <w:marTop w:val="39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lassekampen.no/utgave/2020-06-25/den-puslete-meterstokken" TargetMode="External"/><Relationship Id="rId13" Type="http://schemas.openxmlformats.org/officeDocument/2006/relationships/hyperlink" Target="https://www.cdc.gov/mmwr/volumes/70/wr/mm7008e4.ht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ftenposten.no/meninger/debatt/i/EWnEEK/koronaviruset-spres-via-spytt-og-sekret-luftsmittetiltak-maa-gjennomfoe" TargetMode="External"/><Relationship Id="rId12" Type="http://schemas.openxmlformats.org/officeDocument/2006/relationships/hyperlink" Target="https://www.cdc.gov/mmwr/volumes/70/wr/mm7008e4.htm" TargetMode="External"/><Relationship Id="rId17" Type="http://schemas.openxmlformats.org/officeDocument/2006/relationships/hyperlink" Target="https://www.cdc.gov/mmwr/volumes/70/wr/pdfs/mm7007e1-H.pdf" TargetMode="External"/><Relationship Id="rId2" Type="http://schemas.openxmlformats.org/officeDocument/2006/relationships/settings" Target="settings.xml"/><Relationship Id="rId16" Type="http://schemas.openxmlformats.org/officeDocument/2006/relationships/image" Target="media/image3.jpeg"/><Relationship Id="rId1" Type="http://schemas.openxmlformats.org/officeDocument/2006/relationships/styles" Target="styles.xml"/><Relationship Id="rId6" Type="http://schemas.openxmlformats.org/officeDocument/2006/relationships/hyperlink" Target="https://www.dagensmedisin.no/artikler/2020/09/02/karantenemotstanden-til-fhi-er-en-gate/" TargetMode="External"/><Relationship Id="rId11" Type="http://schemas.openxmlformats.org/officeDocument/2006/relationships/hyperlink" Target="https://www.dagbladet.no/kultur/gikk-inn-for-en-dodelig-prioritering/72427033" TargetMode="External"/><Relationship Id="rId5" Type="http://schemas.openxmlformats.org/officeDocument/2006/relationships/image" Target="media/image2.jpeg"/><Relationship Id="rId15" Type="http://schemas.openxmlformats.org/officeDocument/2006/relationships/hyperlink" Target="https://www.dagbladet.no/meninger/oslo-fra-tungt-til-blytungt/73468275" TargetMode="External"/><Relationship Id="rId10" Type="http://schemas.openxmlformats.org/officeDocument/2006/relationships/hyperlink" Target="https://www.dagbladet.no/kultur/gikk-inn-for-en-dodelig-prioritering/72427033"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www.dagensmedisin.no/artikler/2020/09/02/karantenemotstanden-til-fhi-er-en-gate/" TargetMode="External"/><Relationship Id="rId14" Type="http://schemas.openxmlformats.org/officeDocument/2006/relationships/hyperlink" Target="https://www.bing.com/search?q=CDC+Urged+to+Recognize+COVID+Aerosol+Transmission+in+Petition+Signed+by+10%2C000&amp;form=PRACER&amp;pc=MAARJS&amp;ocid=AARDHP&amp;httpsmsn=1&amp;msnews=1&amp;refig=0263f22db20d4cbfaa9f2e632e656362&amp;sp=-1&amp;pq=cdc+urged+to+recognize+covid+aerosol+transmission+in+petition+signed+by+10%2C000&amp;sc=0-78&amp;qs=n&amp;sk=&amp;cvid=0263f22db20d4cbfaa9f2e632e656362"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801</Words>
  <Characters>4570</Characters>
  <Application>Microsoft Office Word</Application>
  <DocSecurity>0</DocSecurity>
  <Lines>38</Lines>
  <Paragraphs>10</Paragraphs>
  <ScaleCrop>false</ScaleCrop>
  <HeadingPairs>
    <vt:vector size="4" baseType="variant">
      <vt:variant>
        <vt:lpstr>Titolo</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Windows-bruker</dc:creator>
  <cp:lastModifiedBy>Irene Peroni</cp:lastModifiedBy>
  <cp:revision>3</cp:revision>
  <dcterms:created xsi:type="dcterms:W3CDTF">2021-03-05T00:47:00Z</dcterms:created>
  <dcterms:modified xsi:type="dcterms:W3CDTF">2021-03-09T20:49:00Z</dcterms:modified>
</cp:coreProperties>
</file>